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E6" w:rsidRPr="00C65CBA" w:rsidRDefault="009E5D25" w:rsidP="00CB5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BA">
        <w:rPr>
          <w:rFonts w:ascii="Times New Roman" w:hAnsi="Times New Roman" w:cs="Times New Roman"/>
          <w:b/>
          <w:sz w:val="24"/>
          <w:szCs w:val="24"/>
        </w:rPr>
        <w:t>Stála komisia ŠVOČ pri AVSP</w:t>
      </w:r>
    </w:p>
    <w:p w:rsidR="00972EA0" w:rsidRDefault="00972EA0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D25" w:rsidRP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E5D25">
        <w:rPr>
          <w:rFonts w:ascii="Times New Roman" w:hAnsi="Times New Roman" w:cs="Times New Roman"/>
          <w:color w:val="FF0000"/>
          <w:sz w:val="24"/>
          <w:szCs w:val="24"/>
        </w:rPr>
        <w:t>Predseda stálej komisie pre ŠVOČ:</w:t>
      </w:r>
    </w:p>
    <w:p w:rsidR="009E5D25" w:rsidRPr="00CB58B0" w:rsidRDefault="009E5D25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PhDr. Angela Almašiová, PhD.</w:t>
      </w:r>
    </w:p>
    <w:p w:rsidR="009E5D25" w:rsidRP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25">
        <w:rPr>
          <w:rFonts w:ascii="Times New Roman" w:hAnsi="Times New Roman" w:cs="Times New Roman"/>
          <w:i/>
          <w:sz w:val="24"/>
          <w:szCs w:val="24"/>
        </w:rPr>
        <w:t xml:space="preserve">KSP Pedagogická fakulta </w:t>
      </w:r>
      <w:r w:rsidR="00CB58B0">
        <w:rPr>
          <w:rFonts w:ascii="Times New Roman" w:hAnsi="Times New Roman" w:cs="Times New Roman"/>
          <w:i/>
          <w:sz w:val="24"/>
          <w:szCs w:val="24"/>
        </w:rPr>
        <w:t xml:space="preserve">KU v </w:t>
      </w:r>
      <w:r w:rsidRPr="009E5D25">
        <w:rPr>
          <w:rFonts w:ascii="Times New Roman" w:hAnsi="Times New Roman" w:cs="Times New Roman"/>
          <w:i/>
          <w:sz w:val="24"/>
          <w:szCs w:val="24"/>
        </w:rPr>
        <w:t>Ružomberk</w:t>
      </w:r>
      <w:r w:rsidR="00CB58B0">
        <w:rPr>
          <w:rFonts w:ascii="Times New Roman" w:hAnsi="Times New Roman" w:cs="Times New Roman"/>
          <w:i/>
          <w:sz w:val="24"/>
          <w:szCs w:val="24"/>
        </w:rPr>
        <w:t>u</w:t>
      </w:r>
      <w:r w:rsidRPr="009E5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25" w:rsidRP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D25">
        <w:rPr>
          <w:rFonts w:ascii="Times New Roman" w:hAnsi="Times New Roman" w:cs="Times New Roman"/>
          <w:color w:val="FF0000"/>
          <w:sz w:val="24"/>
          <w:szCs w:val="24"/>
        </w:rPr>
        <w:t>Tajomníčka stálej komisie pre ŠVOČ (pre rok 2018/2019):</w:t>
      </w:r>
    </w:p>
    <w:p w:rsidR="009E5D25" w:rsidRPr="00CB58B0" w:rsidRDefault="009E5D25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PhDr. JUDr. Barbara Pavlíková, PhD.</w:t>
      </w:r>
    </w:p>
    <w:p w:rsidR="009E5D25" w:rsidRP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5D25">
        <w:rPr>
          <w:rFonts w:ascii="Times New Roman" w:hAnsi="Times New Roman" w:cs="Times New Roman"/>
          <w:i/>
          <w:sz w:val="24"/>
          <w:szCs w:val="24"/>
        </w:rPr>
        <w:t>KSPaSV</w:t>
      </w:r>
      <w:proofErr w:type="spellEnd"/>
      <w:r w:rsidRPr="009E5D25">
        <w:rPr>
          <w:rFonts w:ascii="Times New Roman" w:hAnsi="Times New Roman" w:cs="Times New Roman"/>
          <w:i/>
          <w:sz w:val="24"/>
          <w:szCs w:val="24"/>
        </w:rPr>
        <w:t xml:space="preserve"> Fakulta sociálnych vied a zdravotníctva UKF v Nitre </w:t>
      </w:r>
    </w:p>
    <w:p w:rsid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B58B0">
        <w:rPr>
          <w:rFonts w:ascii="Times New Roman" w:hAnsi="Times New Roman" w:cs="Times New Roman"/>
          <w:color w:val="FF0000"/>
          <w:sz w:val="24"/>
          <w:szCs w:val="24"/>
          <w:u w:val="single"/>
        </w:rPr>
        <w:t>Členovia a členky stálej komisie pre SVOČ (zástupcovia/zástupkyne vzdelávateľov v sociálnej práci združených v AVSP)</w:t>
      </w:r>
      <w:r w:rsidR="00CB58B0" w:rsidRPr="00CB58B0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B0" w:rsidRP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PhDr. Martina Špániková, PhD.</w:t>
      </w:r>
    </w:p>
    <w:p w:rsidR="00CB58B0" w:rsidRPr="009E5D25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25">
        <w:rPr>
          <w:rFonts w:ascii="Times New Roman" w:hAnsi="Times New Roman" w:cs="Times New Roman"/>
          <w:i/>
          <w:sz w:val="24"/>
          <w:szCs w:val="24"/>
        </w:rPr>
        <w:t xml:space="preserve">KSP Pedagogická fakulta </w:t>
      </w:r>
      <w:r>
        <w:rPr>
          <w:rFonts w:ascii="Times New Roman" w:hAnsi="Times New Roman" w:cs="Times New Roman"/>
          <w:i/>
          <w:sz w:val="24"/>
          <w:szCs w:val="24"/>
        </w:rPr>
        <w:t xml:space="preserve">KU v </w:t>
      </w:r>
      <w:r w:rsidRPr="009E5D25">
        <w:rPr>
          <w:rFonts w:ascii="Times New Roman" w:hAnsi="Times New Roman" w:cs="Times New Roman"/>
          <w:i/>
          <w:sz w:val="24"/>
          <w:szCs w:val="24"/>
        </w:rPr>
        <w:t>Ružomberk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E5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8B0" w:rsidRP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Mgr. Lucia Tóthová, PhD.</w:t>
      </w:r>
    </w:p>
    <w:p w:rsidR="00CB58B0" w:rsidRP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>KSP Filozofická fakulta UPJŠ v Košiciach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8B0" w:rsidRP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Mgr. Anna Jašková, PhD.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58B0">
        <w:rPr>
          <w:rFonts w:ascii="Times New Roman" w:hAnsi="Times New Roman" w:cs="Times New Roman"/>
          <w:i/>
          <w:sz w:val="24"/>
          <w:szCs w:val="24"/>
        </w:rPr>
        <w:t>IEaSP</w:t>
      </w:r>
      <w:proofErr w:type="spellEnd"/>
      <w:r w:rsidRPr="00CB58B0">
        <w:rPr>
          <w:rFonts w:ascii="Times New Roman" w:hAnsi="Times New Roman" w:cs="Times New Roman"/>
          <w:i/>
          <w:sz w:val="24"/>
          <w:szCs w:val="24"/>
        </w:rPr>
        <w:t xml:space="preserve"> Filozofická fakulta PU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B58B0">
        <w:rPr>
          <w:rFonts w:ascii="Times New Roman" w:hAnsi="Times New Roman" w:cs="Times New Roman"/>
          <w:i/>
          <w:sz w:val="24"/>
          <w:szCs w:val="24"/>
        </w:rPr>
        <w:t>Prešove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PhDr. Peter </w:t>
      </w:r>
      <w:proofErr w:type="spellStart"/>
      <w:r w:rsidRPr="00CB58B0">
        <w:rPr>
          <w:rFonts w:ascii="Times New Roman" w:hAnsi="Times New Roman" w:cs="Times New Roman"/>
          <w:b/>
          <w:sz w:val="24"/>
          <w:szCs w:val="24"/>
        </w:rPr>
        <w:t>Papšo</w:t>
      </w:r>
      <w:proofErr w:type="spellEnd"/>
      <w:r w:rsidRPr="00CB58B0"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:rsidR="00CB58B0" w:rsidRP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 xml:space="preserve">KSP Pedagogická fakulta UMB Banská Bystrica 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Pr="00CB58B0">
        <w:rPr>
          <w:rFonts w:ascii="Times New Roman" w:hAnsi="Times New Roman" w:cs="Times New Roman"/>
          <w:b/>
          <w:sz w:val="24"/>
          <w:szCs w:val="24"/>
        </w:rPr>
        <w:t>Bánovčinová</w:t>
      </w:r>
      <w:proofErr w:type="spellEnd"/>
      <w:r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>KSP Fakulta zdravotníctva a sociálnej práce TU</w:t>
      </w:r>
      <w:r>
        <w:rPr>
          <w:rFonts w:ascii="Times New Roman" w:hAnsi="Times New Roman" w:cs="Times New Roman"/>
          <w:i/>
          <w:sz w:val="24"/>
          <w:szCs w:val="24"/>
        </w:rPr>
        <w:t xml:space="preserve"> v Trnave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8B0" w:rsidRP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doc. PhDr. Stanislav Špánik, PhD.</w:t>
      </w:r>
    </w:p>
    <w:p w:rsidR="00CB58B0" w:rsidRPr="00485F55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F55">
        <w:rPr>
          <w:rFonts w:ascii="Times New Roman" w:hAnsi="Times New Roman" w:cs="Times New Roman"/>
          <w:i/>
          <w:sz w:val="24"/>
          <w:szCs w:val="24"/>
        </w:rPr>
        <w:t xml:space="preserve">Ústav sociálnych disciplín </w:t>
      </w:r>
      <w:proofErr w:type="spellStart"/>
      <w:r w:rsidRPr="00485F55">
        <w:rPr>
          <w:rFonts w:ascii="Times New Roman" w:hAnsi="Times New Roman" w:cs="Times New Roman"/>
          <w:i/>
          <w:sz w:val="24"/>
          <w:szCs w:val="24"/>
        </w:rPr>
        <w:t>VŠZaSP</w:t>
      </w:r>
      <w:proofErr w:type="spellEnd"/>
      <w:r w:rsidRPr="00485F55">
        <w:rPr>
          <w:rFonts w:ascii="Times New Roman" w:hAnsi="Times New Roman" w:cs="Times New Roman"/>
          <w:i/>
          <w:sz w:val="24"/>
          <w:szCs w:val="24"/>
        </w:rPr>
        <w:t xml:space="preserve"> sv. Alžbety v Bratislave </w:t>
      </w:r>
    </w:p>
    <w:p w:rsidR="00C65CBA" w:rsidRDefault="00C65CBA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BA" w:rsidRDefault="00C65CBA" w:rsidP="00CB5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BA">
        <w:rPr>
          <w:rFonts w:ascii="Times New Roman" w:hAnsi="Times New Roman" w:cs="Times New Roman"/>
          <w:b/>
          <w:sz w:val="24"/>
          <w:szCs w:val="24"/>
        </w:rPr>
        <w:t xml:space="preserve">doc. PhDr. Ing. </w:t>
      </w:r>
      <w:hyperlink r:id="rId5" w:tgtFrame="_blank" w:history="1">
        <w:r w:rsidRPr="00C65CBA">
          <w:rPr>
            <w:rFonts w:ascii="Times New Roman" w:hAnsi="Times New Roman" w:cs="Times New Roman"/>
            <w:b/>
            <w:sz w:val="24"/>
            <w:szCs w:val="24"/>
          </w:rPr>
          <w:t>Lýdia Lešková</w:t>
        </w:r>
      </w:hyperlink>
      <w:r w:rsidRPr="00C65C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9E5D25" w:rsidRPr="009E5D25" w:rsidRDefault="00C65CBA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KSV Teologická fakulta KU v Ružomberku </w:t>
      </w:r>
    </w:p>
    <w:sectPr w:rsidR="009E5D25" w:rsidRPr="009E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25"/>
    <w:rsid w:val="00485F55"/>
    <w:rsid w:val="00594DA9"/>
    <w:rsid w:val="00972EA0"/>
    <w:rsid w:val="009E5D25"/>
    <w:rsid w:val="00BA7C2B"/>
    <w:rsid w:val="00BE4DE6"/>
    <w:rsid w:val="00C65CBA"/>
    <w:rsid w:val="00C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">
    <w:name w:val="a"/>
    <w:basedOn w:val="Predvolenpsmoodseku"/>
    <w:rsid w:val="009E5D25"/>
  </w:style>
  <w:style w:type="character" w:styleId="Hypertextovprepojenie">
    <w:name w:val="Hyperlink"/>
    <w:basedOn w:val="Predvolenpsmoodseku"/>
    <w:uiPriority w:val="99"/>
    <w:semiHidden/>
    <w:unhideWhenUsed/>
    <w:rsid w:val="00C65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">
    <w:name w:val="a"/>
    <w:basedOn w:val="Predvolenpsmoodseku"/>
    <w:rsid w:val="009E5D25"/>
  </w:style>
  <w:style w:type="character" w:styleId="Hypertextovprepojenie">
    <w:name w:val="Hyperlink"/>
    <w:basedOn w:val="Predvolenpsmoodseku"/>
    <w:uiPriority w:val="99"/>
    <w:semiHidden/>
    <w:unhideWhenUsed/>
    <w:rsid w:val="00C6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dia.ku.sk/person.xhtml?id=lydia.leskova@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Michaela Šavrnochová</cp:lastModifiedBy>
  <cp:revision>2</cp:revision>
  <dcterms:created xsi:type="dcterms:W3CDTF">2019-05-10T11:48:00Z</dcterms:created>
  <dcterms:modified xsi:type="dcterms:W3CDTF">2019-05-10T11:48:00Z</dcterms:modified>
</cp:coreProperties>
</file>